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A4D4" w14:textId="77777777" w:rsidR="009559B2" w:rsidRPr="00216A64" w:rsidRDefault="0059784F" w:rsidP="009559B2">
      <w:pPr>
        <w:pStyle w:val="Teksttreci50"/>
        <w:tabs>
          <w:tab w:val="left" w:pos="0"/>
        </w:tabs>
        <w:spacing w:before="0" w:line="276" w:lineRule="auto"/>
        <w:ind w:firstLine="0"/>
        <w:rPr>
          <w:rFonts w:asciiTheme="majorHAnsi" w:hAnsiTheme="majorHAnsi" w:cs="Arial"/>
          <w:b/>
          <w:sz w:val="24"/>
          <w:szCs w:val="24"/>
          <w:lang w:eastAsia="pl-PL"/>
        </w:rPr>
      </w:pPr>
      <w:r w:rsidRPr="00885333">
        <w:t>Uprzejmie informujemy, ze wszelka dokumentacja</w:t>
      </w:r>
      <w:r w:rsidR="0060370A" w:rsidRPr="00885333">
        <w:t xml:space="preserve"> zamówienia publicznego</w:t>
      </w:r>
      <w:r w:rsidRPr="00885333">
        <w:t xml:space="preserve"> pn. </w:t>
      </w:r>
      <w:bookmarkStart w:id="0" w:name="_Hlk83624145"/>
      <w:r w:rsidR="009559B2" w:rsidRPr="002761C4">
        <w:rPr>
          <w:rFonts w:asciiTheme="majorHAnsi" w:hAnsiTheme="majorHAnsi" w:cs="Times New Roman"/>
          <w:b/>
          <w:sz w:val="24"/>
          <w:szCs w:val="24"/>
        </w:rPr>
        <w:t>Adaptacja pomieszczeń Gminnego Przedszkola w Końskowoli na Klub Dzieci</w:t>
      </w:r>
      <w:r w:rsidR="009559B2">
        <w:rPr>
          <w:rFonts w:asciiTheme="majorHAnsi" w:hAnsiTheme="majorHAnsi" w:cs="Times New Roman"/>
          <w:b/>
          <w:sz w:val="24"/>
          <w:szCs w:val="24"/>
        </w:rPr>
        <w:t>ę</w:t>
      </w:r>
      <w:r w:rsidR="009559B2" w:rsidRPr="002761C4">
        <w:rPr>
          <w:rFonts w:asciiTheme="majorHAnsi" w:hAnsiTheme="majorHAnsi" w:cs="Times New Roman"/>
          <w:b/>
          <w:sz w:val="24"/>
          <w:szCs w:val="24"/>
        </w:rPr>
        <w:t>cy "Promyczek" wraz z urządzeniem placu zabaw</w:t>
      </w:r>
      <w:r w:rsidR="009559B2">
        <w:rPr>
          <w:rFonts w:asciiTheme="majorHAnsi" w:hAnsiTheme="majorHAnsi" w:cs="Times New Roman"/>
          <w:b/>
          <w:sz w:val="24"/>
          <w:szCs w:val="24"/>
        </w:rPr>
        <w:t>.</w:t>
      </w:r>
      <w:r w:rsidR="009559B2" w:rsidRPr="00216A64">
        <w:rPr>
          <w:rFonts w:asciiTheme="majorHAnsi" w:hAnsiTheme="majorHAnsi" w:cs="Arial"/>
          <w:b/>
          <w:sz w:val="24"/>
          <w:szCs w:val="24"/>
          <w:lang w:eastAsia="pl-PL"/>
        </w:rPr>
        <w:tab/>
      </w:r>
    </w:p>
    <w:p w14:paraId="57BFD38F" w14:textId="776925AA" w:rsidR="003E6DEF" w:rsidRPr="005E0439" w:rsidRDefault="003E6DEF" w:rsidP="003E6DEF">
      <w:pPr>
        <w:pStyle w:val="Bezodstpw"/>
        <w:jc w:val="both"/>
      </w:pPr>
    </w:p>
    <w:bookmarkEnd w:id="0"/>
    <w:p w14:paraId="1AFFD8F7" w14:textId="080822D1" w:rsidR="00431CB8" w:rsidRDefault="00431CB8" w:rsidP="00431CB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u w:val="single"/>
          <w:lang w:eastAsia="pl-PL"/>
        </w:rPr>
      </w:pPr>
    </w:p>
    <w:p w14:paraId="44A62374" w14:textId="643342E9" w:rsidR="006107B1" w:rsidRPr="00885333" w:rsidRDefault="00885333" w:rsidP="00885333">
      <w:pPr>
        <w:pStyle w:val="Teksttreci50"/>
        <w:tabs>
          <w:tab w:val="left" w:pos="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5333">
        <w:rPr>
          <w:rFonts w:ascii="Times New Roman" w:hAnsi="Times New Roman" w:cs="Times New Roman"/>
          <w:sz w:val="24"/>
          <w:szCs w:val="24"/>
        </w:rPr>
        <w:t xml:space="preserve"> </w:t>
      </w:r>
      <w:r w:rsidR="0059784F" w:rsidRPr="00885333">
        <w:rPr>
          <w:rFonts w:ascii="Times New Roman" w:hAnsi="Times New Roman" w:cs="Times New Roman"/>
          <w:sz w:val="24"/>
          <w:szCs w:val="24"/>
        </w:rPr>
        <w:t xml:space="preserve">znajduje się pod adresem: </w:t>
      </w:r>
    </w:p>
    <w:p w14:paraId="51E49FB9" w14:textId="4AD060D6" w:rsidR="0059784F" w:rsidRPr="00885333" w:rsidRDefault="0059784F">
      <w:pPr>
        <w:rPr>
          <w:rFonts w:ascii="Times New Roman" w:hAnsi="Times New Roman" w:cs="Times New Roman"/>
          <w:sz w:val="24"/>
          <w:szCs w:val="24"/>
        </w:rPr>
      </w:pPr>
    </w:p>
    <w:bookmarkStart w:id="1" w:name="_Hlk51753928"/>
    <w:p w14:paraId="597E888D" w14:textId="77777777" w:rsidR="0059784F" w:rsidRPr="00885333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"https://gmina-konskowola.ezamawiajacy.pl" </w:instrText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885333">
        <w:rPr>
          <w:rStyle w:val="Hipercze"/>
          <w:rFonts w:ascii="Times New Roman" w:eastAsia="Times New Roman" w:hAnsi="Times New Roman" w:cs="Times New Roman"/>
          <w:b/>
          <w:sz w:val="24"/>
          <w:szCs w:val="24"/>
        </w:rPr>
        <w:t>https://gmina-konskowola.ezamawiajacy.pl</w:t>
      </w:r>
      <w:r w:rsidRPr="0088533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1"/>
    <w:p w14:paraId="66496708" w14:textId="77777777" w:rsidR="0059784F" w:rsidRPr="00885333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1FC969" w14:textId="77777777" w:rsidR="0059784F" w:rsidRPr="00885333" w:rsidRDefault="0059784F">
      <w:pPr>
        <w:rPr>
          <w:rFonts w:ascii="Times New Roman" w:hAnsi="Times New Roman" w:cs="Times New Roman"/>
          <w:sz w:val="24"/>
          <w:szCs w:val="24"/>
        </w:rPr>
      </w:pPr>
    </w:p>
    <w:sectPr w:rsidR="0059784F" w:rsidRPr="0088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1147D"/>
    <w:rsid w:val="000918E4"/>
    <w:rsid w:val="001000F7"/>
    <w:rsid w:val="003C74C1"/>
    <w:rsid w:val="003E6DEF"/>
    <w:rsid w:val="004066D9"/>
    <w:rsid w:val="00431CB8"/>
    <w:rsid w:val="004E6CAA"/>
    <w:rsid w:val="0059784F"/>
    <w:rsid w:val="0060370A"/>
    <w:rsid w:val="006107B1"/>
    <w:rsid w:val="007419BE"/>
    <w:rsid w:val="00793FE7"/>
    <w:rsid w:val="007E0DCA"/>
    <w:rsid w:val="008125D7"/>
    <w:rsid w:val="00885333"/>
    <w:rsid w:val="00936164"/>
    <w:rsid w:val="009559B2"/>
    <w:rsid w:val="00A67C71"/>
    <w:rsid w:val="00A859C7"/>
    <w:rsid w:val="00AA1B7D"/>
    <w:rsid w:val="00B408D9"/>
    <w:rsid w:val="00B9104D"/>
    <w:rsid w:val="00C72131"/>
    <w:rsid w:val="00CD00AB"/>
    <w:rsid w:val="00D053EF"/>
    <w:rsid w:val="00D35F22"/>
    <w:rsid w:val="00D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E5C"/>
  <w15:chartTrackingRefBased/>
  <w15:docId w15:val="{CAD355D4-ED83-471B-B39F-B0E25A9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Teksttreci5">
    <w:name w:val="Tekst treści (5)_"/>
    <w:link w:val="Teksttreci50"/>
    <w:rsid w:val="0088533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853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after="0" w:line="317" w:lineRule="exact"/>
      <w:ind w:hanging="42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DC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C43C1"/>
  </w:style>
  <w:style w:type="character" w:styleId="Pogrubienie">
    <w:name w:val="Strong"/>
    <w:uiPriority w:val="22"/>
    <w:qFormat/>
    <w:rsid w:val="00DC43C1"/>
    <w:rPr>
      <w:rFonts w:cs="Times New Roman"/>
      <w:b/>
    </w:rPr>
  </w:style>
  <w:style w:type="paragraph" w:styleId="Bezodstpw">
    <w:name w:val="No Spacing"/>
    <w:link w:val="BezodstpwZnak"/>
    <w:qFormat/>
    <w:rsid w:val="003E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3E6D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kszmigiel</dc:creator>
  <cp:keywords/>
  <dc:description/>
  <cp:lastModifiedBy>kszmigiel</cp:lastModifiedBy>
  <cp:revision>6</cp:revision>
  <dcterms:created xsi:type="dcterms:W3CDTF">2024-04-09T12:18:00Z</dcterms:created>
  <dcterms:modified xsi:type="dcterms:W3CDTF">2024-07-08T12:24:00Z</dcterms:modified>
</cp:coreProperties>
</file>